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6B0B8" w14:textId="6949D026" w:rsidR="00067101" w:rsidRPr="00067101" w:rsidRDefault="00067101" w:rsidP="00067101">
      <w:pPr>
        <w:spacing w:after="0" w:line="240" w:lineRule="auto"/>
        <w:rPr>
          <w:rFonts w:ascii="Segoe UI" w:eastAsia="Times New Roman" w:hAnsi="Segoe UI" w:cs="Segoe UI"/>
          <w:color w:val="333333"/>
          <w:kern w:val="0"/>
          <w:sz w:val="24"/>
          <w:szCs w:val="24"/>
          <w:lang w:eastAsia="en-GB"/>
          <w14:ligatures w14:val="none"/>
        </w:rPr>
      </w:pPr>
      <w:r w:rsidRPr="00067101">
        <w:rPr>
          <w:rFonts w:ascii="Segoe UI" w:eastAsia="Times New Roman" w:hAnsi="Segoe UI" w:cs="Segoe UI"/>
          <w:noProof/>
          <w:color w:val="333333"/>
          <w:kern w:val="0"/>
          <w:sz w:val="24"/>
          <w:szCs w:val="24"/>
          <w:lang w:eastAsia="en-GB"/>
          <w14:ligatures w14:val="none"/>
        </w:rPr>
        <w:drawing>
          <wp:inline distT="0" distB="0" distL="0" distR="0" wp14:anchorId="63635100" wp14:editId="4CEE33E6">
            <wp:extent cx="2857500" cy="3390900"/>
            <wp:effectExtent l="0" t="0" r="0" b="0"/>
            <wp:docPr id="1595076663" name="Picture 1" descr="20231213_103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31213_1031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3390900"/>
                    </a:xfrm>
                    <a:prstGeom prst="rect">
                      <a:avLst/>
                    </a:prstGeom>
                    <a:noFill/>
                    <a:ln>
                      <a:noFill/>
                    </a:ln>
                  </pic:spPr>
                </pic:pic>
              </a:graphicData>
            </a:graphic>
          </wp:inline>
        </w:drawing>
      </w:r>
    </w:p>
    <w:p w14:paraId="6E766632" w14:textId="77777777" w:rsidR="00067101" w:rsidRPr="00067101" w:rsidRDefault="00067101" w:rsidP="00067101">
      <w:pPr>
        <w:shd w:val="clear" w:color="auto" w:fill="EEEEEE"/>
        <w:spacing w:line="240" w:lineRule="auto"/>
        <w:outlineLvl w:val="1"/>
        <w:rPr>
          <w:rFonts w:ascii="Arial" w:eastAsia="Times New Roman" w:hAnsi="Arial" w:cs="Arial"/>
          <w:b/>
          <w:bCs/>
          <w:color w:val="333333"/>
          <w:kern w:val="0"/>
          <w:sz w:val="36"/>
          <w:szCs w:val="36"/>
          <w:lang w:eastAsia="en-GB"/>
          <w14:ligatures w14:val="none"/>
        </w:rPr>
      </w:pPr>
      <w:r w:rsidRPr="00067101">
        <w:rPr>
          <w:rFonts w:ascii="Arial" w:eastAsia="Times New Roman" w:hAnsi="Arial" w:cs="Arial"/>
          <w:b/>
          <w:bCs/>
          <w:color w:val="333333"/>
          <w:kern w:val="0"/>
          <w:sz w:val="36"/>
          <w:szCs w:val="36"/>
          <w:lang w:eastAsia="en-GB"/>
          <w14:ligatures w14:val="none"/>
        </w:rPr>
        <w:t>DR ANDREW MARTYN THORNETT, M6THO</w:t>
      </w:r>
    </w:p>
    <w:p w14:paraId="4F3B86F9" w14:textId="77777777" w:rsidR="00067101" w:rsidRPr="00067101" w:rsidRDefault="00067101" w:rsidP="00067101">
      <w:pPr>
        <w:shd w:val="clear" w:color="auto" w:fill="EEEEEE"/>
        <w:spacing w:before="100" w:beforeAutospacing="1" w:after="100" w:afterAutospacing="1" w:line="240" w:lineRule="auto"/>
        <w:outlineLvl w:val="3"/>
        <w:rPr>
          <w:rFonts w:ascii="inherit" w:eastAsia="Times New Roman" w:hAnsi="inherit" w:cs="Arial"/>
          <w:color w:val="333333"/>
          <w:kern w:val="0"/>
          <w:sz w:val="24"/>
          <w:szCs w:val="24"/>
          <w:lang w:eastAsia="en-GB"/>
          <w14:ligatures w14:val="none"/>
        </w:rPr>
      </w:pPr>
      <w:r w:rsidRPr="00067101">
        <w:rPr>
          <w:rFonts w:ascii="inherit" w:eastAsia="Times New Roman" w:hAnsi="inherit" w:cs="Arial"/>
          <w:color w:val="333333"/>
          <w:kern w:val="0"/>
          <w:sz w:val="24"/>
          <w:szCs w:val="24"/>
          <w:lang w:eastAsia="en-GB"/>
          <w14:ligatures w14:val="none"/>
        </w:rPr>
        <w:t>Dr Andrew Thornett is a General Medical Practitioner in Birmingham with an eclectic interest and passion for all things astronomy. He is a member of the BAA Radio Astronomy Group and Society of Amateur Radio Astronomers in the USA, and of Rosliston Astronomy Group in Derbyshire, and the Astronomical Society of Penang in Malaysia.</w:t>
      </w:r>
    </w:p>
    <w:p w14:paraId="39B5CD35" w14:textId="77777777" w:rsidR="00067101" w:rsidRPr="00067101" w:rsidRDefault="00067101" w:rsidP="00067101">
      <w:pPr>
        <w:shd w:val="clear" w:color="auto" w:fill="EEEEEE"/>
        <w:spacing w:line="240" w:lineRule="auto"/>
        <w:rPr>
          <w:rFonts w:ascii="Segoe UI" w:eastAsia="Times New Roman" w:hAnsi="Segoe UI" w:cs="Segoe UI"/>
          <w:color w:val="333333"/>
          <w:kern w:val="0"/>
          <w:sz w:val="2"/>
          <w:szCs w:val="2"/>
          <w:lang w:eastAsia="en-GB"/>
          <w14:ligatures w14:val="none"/>
        </w:rPr>
      </w:pPr>
      <w:hyperlink r:id="rId6" w:tgtFrame="_blank" w:history="1">
        <w:proofErr w:type="spellStart"/>
        <w:r w:rsidRPr="00067101">
          <w:rPr>
            <w:rFonts w:ascii="Segoe UI" w:eastAsia="Times New Roman" w:hAnsi="Segoe UI" w:cs="Segoe UI"/>
            <w:color w:val="69727D"/>
            <w:kern w:val="0"/>
            <w:sz w:val="2"/>
            <w:szCs w:val="2"/>
            <w:bdr w:val="none" w:sz="0" w:space="0" w:color="auto" w:frame="1"/>
            <w:shd w:val="clear" w:color="auto" w:fill="0077B5"/>
            <w:lang w:eastAsia="en-GB"/>
            <w14:ligatures w14:val="none"/>
          </w:rPr>
          <w:t>Linkedin</w:t>
        </w:r>
        <w:proofErr w:type="spellEnd"/>
      </w:hyperlink>
    </w:p>
    <w:p w14:paraId="0E8E406D" w14:textId="77777777" w:rsidR="00067101" w:rsidRPr="00067101" w:rsidRDefault="00067101" w:rsidP="00067101">
      <w:pPr>
        <w:shd w:val="clear" w:color="auto" w:fill="EEEEEE"/>
        <w:spacing w:before="100" w:beforeAutospacing="1" w:after="100" w:afterAutospacing="1" w:line="240" w:lineRule="auto"/>
        <w:outlineLvl w:val="1"/>
        <w:rPr>
          <w:rFonts w:ascii="inherit" w:eastAsia="Times New Roman" w:hAnsi="inherit" w:cs="Arial"/>
          <w:color w:val="333333"/>
          <w:kern w:val="0"/>
          <w:sz w:val="36"/>
          <w:szCs w:val="36"/>
          <w:lang w:eastAsia="en-GB"/>
          <w14:ligatures w14:val="none"/>
        </w:rPr>
      </w:pPr>
      <w:r w:rsidRPr="00067101">
        <w:rPr>
          <w:rFonts w:ascii="inherit" w:eastAsia="Times New Roman" w:hAnsi="inherit" w:cs="Arial"/>
          <w:b/>
          <w:bCs/>
          <w:color w:val="333333"/>
          <w:kern w:val="0"/>
          <w:sz w:val="36"/>
          <w:szCs w:val="36"/>
          <w:lang w:eastAsia="en-GB"/>
          <w14:ligatures w14:val="none"/>
        </w:rPr>
        <w:t>Mapping the Milky Way’s arms and demonstrating Dark Matter from your garden.</w:t>
      </w:r>
    </w:p>
    <w:p w14:paraId="024A44BB" w14:textId="77777777" w:rsidR="00067101" w:rsidRPr="00067101" w:rsidRDefault="00067101" w:rsidP="00067101">
      <w:pPr>
        <w:shd w:val="clear" w:color="auto" w:fill="EEEEEE"/>
        <w:spacing w:before="100" w:beforeAutospacing="1" w:after="100" w:afterAutospacing="1" w:line="240" w:lineRule="auto"/>
        <w:outlineLvl w:val="3"/>
        <w:rPr>
          <w:rFonts w:ascii="inherit" w:eastAsia="Times New Roman" w:hAnsi="inherit" w:cs="Arial"/>
          <w:color w:val="333333"/>
          <w:kern w:val="0"/>
          <w:sz w:val="24"/>
          <w:szCs w:val="24"/>
          <w:lang w:eastAsia="en-GB"/>
          <w14:ligatures w14:val="none"/>
        </w:rPr>
      </w:pPr>
      <w:r w:rsidRPr="00067101">
        <w:rPr>
          <w:rFonts w:ascii="inherit" w:eastAsia="Times New Roman" w:hAnsi="inherit" w:cs="Arial"/>
          <w:color w:val="333333"/>
          <w:kern w:val="0"/>
          <w:sz w:val="24"/>
          <w:szCs w:val="24"/>
          <w:lang w:eastAsia="en-GB"/>
          <w14:ligatures w14:val="none"/>
        </w:rPr>
        <w:t>Would you like to replicate the science behind much of the astronomy headlines? This talk will tell you how to do this for around £200 using readily-available off-the-shelf components. No electronics or amateur radio experience required!</w:t>
      </w:r>
    </w:p>
    <w:p w14:paraId="763B7712" w14:textId="77777777" w:rsidR="00067101" w:rsidRPr="00067101" w:rsidRDefault="00067101" w:rsidP="00067101">
      <w:pPr>
        <w:shd w:val="clear" w:color="auto" w:fill="EEEEEE"/>
        <w:spacing w:before="100" w:beforeAutospacing="1" w:after="100" w:afterAutospacing="1" w:line="240" w:lineRule="auto"/>
        <w:outlineLvl w:val="2"/>
        <w:rPr>
          <w:rFonts w:ascii="inherit" w:eastAsia="Times New Roman" w:hAnsi="inherit" w:cs="Arial"/>
          <w:color w:val="333333"/>
          <w:kern w:val="0"/>
          <w:sz w:val="27"/>
          <w:szCs w:val="27"/>
          <w:lang w:eastAsia="en-GB"/>
          <w14:ligatures w14:val="none"/>
        </w:rPr>
      </w:pPr>
      <w:r w:rsidRPr="00067101">
        <w:rPr>
          <w:rFonts w:ascii="inherit" w:eastAsia="Times New Roman" w:hAnsi="inherit" w:cs="Arial"/>
          <w:color w:val="333333"/>
          <w:kern w:val="0"/>
          <w:sz w:val="27"/>
          <w:szCs w:val="27"/>
          <w:lang w:eastAsia="en-GB"/>
          <w14:ligatures w14:val="none"/>
        </w:rPr>
        <w:t> </w:t>
      </w:r>
    </w:p>
    <w:p w14:paraId="2248A842" w14:textId="77777777" w:rsidR="003969A8" w:rsidRPr="00067101" w:rsidRDefault="003969A8" w:rsidP="00067101"/>
    <w:sectPr w:rsidR="003969A8" w:rsidRPr="000671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05F"/>
    <w:multiLevelType w:val="multilevel"/>
    <w:tmpl w:val="C094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836733"/>
    <w:multiLevelType w:val="multilevel"/>
    <w:tmpl w:val="9C80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0968875">
    <w:abstractNumId w:val="0"/>
  </w:num>
  <w:num w:numId="2" w16cid:durableId="193732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101"/>
    <w:rsid w:val="00067101"/>
    <w:rsid w:val="003969A8"/>
    <w:rsid w:val="00BC7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5180"/>
  <w15:chartTrackingRefBased/>
  <w15:docId w15:val="{CECF2045-47CB-4E82-BB07-DA062834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6710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06710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067101"/>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paragraph" w:styleId="Heading5">
    <w:name w:val="heading 5"/>
    <w:basedOn w:val="Normal"/>
    <w:link w:val="Heading5Char"/>
    <w:uiPriority w:val="9"/>
    <w:qFormat/>
    <w:rsid w:val="00067101"/>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7101"/>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067101"/>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067101"/>
    <w:rPr>
      <w:rFonts w:ascii="Times New Roman" w:eastAsia="Times New Roman" w:hAnsi="Times New Roman" w:cs="Times New Roman"/>
      <w:b/>
      <w:bCs/>
      <w:kern w:val="0"/>
      <w:sz w:val="24"/>
      <w:szCs w:val="24"/>
      <w:lang w:eastAsia="en-GB"/>
      <w14:ligatures w14:val="none"/>
    </w:rPr>
  </w:style>
  <w:style w:type="character" w:customStyle="1" w:styleId="Heading5Char">
    <w:name w:val="Heading 5 Char"/>
    <w:basedOn w:val="DefaultParagraphFont"/>
    <w:link w:val="Heading5"/>
    <w:uiPriority w:val="9"/>
    <w:rsid w:val="00067101"/>
    <w:rPr>
      <w:rFonts w:ascii="Times New Roman" w:eastAsia="Times New Roman" w:hAnsi="Times New Roman" w:cs="Times New Roman"/>
      <w:b/>
      <w:bCs/>
      <w:kern w:val="0"/>
      <w:sz w:val="20"/>
      <w:szCs w:val="20"/>
      <w:lang w:eastAsia="en-GB"/>
      <w14:ligatures w14:val="none"/>
    </w:rPr>
  </w:style>
  <w:style w:type="paragraph" w:customStyle="1" w:styleId="menu-item">
    <w:name w:val="menu-item"/>
    <w:basedOn w:val="Normal"/>
    <w:rsid w:val="0006710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067101"/>
    <w:rPr>
      <w:color w:val="0000FF"/>
      <w:u w:val="single"/>
    </w:rPr>
  </w:style>
  <w:style w:type="character" w:styleId="Strong">
    <w:name w:val="Strong"/>
    <w:basedOn w:val="DefaultParagraphFont"/>
    <w:uiPriority w:val="22"/>
    <w:qFormat/>
    <w:rsid w:val="00067101"/>
    <w:rPr>
      <w:b/>
      <w:bCs/>
    </w:rPr>
  </w:style>
  <w:style w:type="character" w:customStyle="1" w:styleId="elementor-grid-item">
    <w:name w:val="elementor-grid-item"/>
    <w:basedOn w:val="DefaultParagraphFont"/>
    <w:rsid w:val="00067101"/>
  </w:style>
  <w:style w:type="character" w:customStyle="1" w:styleId="elementor-screen-only">
    <w:name w:val="elementor-screen-only"/>
    <w:basedOn w:val="DefaultParagraphFont"/>
    <w:rsid w:val="00067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00786">
      <w:bodyDiv w:val="1"/>
      <w:marLeft w:val="0"/>
      <w:marRight w:val="0"/>
      <w:marTop w:val="0"/>
      <w:marBottom w:val="0"/>
      <w:divBdr>
        <w:top w:val="none" w:sz="0" w:space="0" w:color="auto"/>
        <w:left w:val="none" w:sz="0" w:space="0" w:color="auto"/>
        <w:bottom w:val="none" w:sz="0" w:space="0" w:color="auto"/>
        <w:right w:val="none" w:sz="0" w:space="0" w:color="auto"/>
      </w:divBdr>
      <w:divsChild>
        <w:div w:id="1827238897">
          <w:marLeft w:val="0"/>
          <w:marRight w:val="0"/>
          <w:marTop w:val="0"/>
          <w:marBottom w:val="0"/>
          <w:divBdr>
            <w:top w:val="none" w:sz="0" w:space="0" w:color="auto"/>
            <w:left w:val="none" w:sz="0" w:space="0" w:color="auto"/>
            <w:bottom w:val="none" w:sz="0" w:space="0" w:color="auto"/>
            <w:right w:val="none" w:sz="0" w:space="0" w:color="auto"/>
          </w:divBdr>
          <w:divsChild>
            <w:div w:id="1423334325">
              <w:marLeft w:val="0"/>
              <w:marRight w:val="0"/>
              <w:marTop w:val="0"/>
              <w:marBottom w:val="0"/>
              <w:divBdr>
                <w:top w:val="none" w:sz="0" w:space="0" w:color="auto"/>
                <w:left w:val="none" w:sz="0" w:space="0" w:color="auto"/>
                <w:bottom w:val="none" w:sz="0" w:space="0" w:color="auto"/>
                <w:right w:val="none" w:sz="0" w:space="0" w:color="auto"/>
              </w:divBdr>
              <w:divsChild>
                <w:div w:id="679746264">
                  <w:marLeft w:val="0"/>
                  <w:marRight w:val="0"/>
                  <w:marTop w:val="0"/>
                  <w:marBottom w:val="0"/>
                  <w:divBdr>
                    <w:top w:val="none" w:sz="0" w:space="0" w:color="auto"/>
                    <w:left w:val="none" w:sz="0" w:space="0" w:color="auto"/>
                    <w:bottom w:val="none" w:sz="0" w:space="0" w:color="auto"/>
                    <w:right w:val="none" w:sz="0" w:space="0" w:color="auto"/>
                  </w:divBdr>
                  <w:divsChild>
                    <w:div w:id="639656998">
                      <w:marLeft w:val="0"/>
                      <w:marRight w:val="0"/>
                      <w:marTop w:val="0"/>
                      <w:marBottom w:val="0"/>
                      <w:divBdr>
                        <w:top w:val="none" w:sz="0" w:space="0" w:color="auto"/>
                        <w:left w:val="none" w:sz="0" w:space="0" w:color="auto"/>
                        <w:bottom w:val="none" w:sz="0" w:space="0" w:color="auto"/>
                        <w:right w:val="none" w:sz="0" w:space="0" w:color="auto"/>
                      </w:divBdr>
                      <w:divsChild>
                        <w:div w:id="600263332">
                          <w:marLeft w:val="0"/>
                          <w:marRight w:val="0"/>
                          <w:marTop w:val="0"/>
                          <w:marBottom w:val="0"/>
                          <w:divBdr>
                            <w:top w:val="none" w:sz="0" w:space="0" w:color="auto"/>
                            <w:left w:val="none" w:sz="0" w:space="0" w:color="auto"/>
                            <w:bottom w:val="none" w:sz="0" w:space="0" w:color="auto"/>
                            <w:right w:val="none" w:sz="0" w:space="0" w:color="auto"/>
                          </w:divBdr>
                          <w:divsChild>
                            <w:div w:id="1208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6781">
              <w:marLeft w:val="0"/>
              <w:marRight w:val="0"/>
              <w:marTop w:val="0"/>
              <w:marBottom w:val="0"/>
              <w:divBdr>
                <w:top w:val="none" w:sz="0" w:space="0" w:color="auto"/>
                <w:left w:val="none" w:sz="0" w:space="0" w:color="auto"/>
                <w:bottom w:val="none" w:sz="0" w:space="0" w:color="auto"/>
                <w:right w:val="none" w:sz="0" w:space="0" w:color="auto"/>
              </w:divBdr>
              <w:divsChild>
                <w:div w:id="1203591136">
                  <w:marLeft w:val="0"/>
                  <w:marRight w:val="0"/>
                  <w:marTop w:val="0"/>
                  <w:marBottom w:val="0"/>
                  <w:divBdr>
                    <w:top w:val="none" w:sz="0" w:space="0" w:color="auto"/>
                    <w:left w:val="none" w:sz="0" w:space="0" w:color="auto"/>
                    <w:bottom w:val="none" w:sz="0" w:space="0" w:color="auto"/>
                    <w:right w:val="none" w:sz="0" w:space="0" w:color="auto"/>
                  </w:divBdr>
                  <w:divsChild>
                    <w:div w:id="2095739530">
                      <w:marLeft w:val="0"/>
                      <w:marRight w:val="0"/>
                      <w:marTop w:val="0"/>
                      <w:marBottom w:val="0"/>
                      <w:divBdr>
                        <w:top w:val="none" w:sz="0" w:space="0" w:color="auto"/>
                        <w:left w:val="none" w:sz="0" w:space="0" w:color="auto"/>
                        <w:bottom w:val="none" w:sz="0" w:space="0" w:color="auto"/>
                        <w:right w:val="none" w:sz="0" w:space="0" w:color="auto"/>
                      </w:divBdr>
                      <w:divsChild>
                        <w:div w:id="118151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7098">
                  <w:marLeft w:val="0"/>
                  <w:marRight w:val="0"/>
                  <w:marTop w:val="0"/>
                  <w:marBottom w:val="0"/>
                  <w:divBdr>
                    <w:top w:val="none" w:sz="0" w:space="0" w:color="auto"/>
                    <w:left w:val="none" w:sz="0" w:space="0" w:color="auto"/>
                    <w:bottom w:val="none" w:sz="0" w:space="0" w:color="auto"/>
                    <w:right w:val="none" w:sz="0" w:space="0" w:color="auto"/>
                  </w:divBdr>
                  <w:divsChild>
                    <w:div w:id="1370256611">
                      <w:marLeft w:val="0"/>
                      <w:marRight w:val="0"/>
                      <w:marTop w:val="0"/>
                      <w:marBottom w:val="0"/>
                      <w:divBdr>
                        <w:top w:val="none" w:sz="0" w:space="0" w:color="auto"/>
                        <w:left w:val="none" w:sz="0" w:space="0" w:color="auto"/>
                        <w:bottom w:val="none" w:sz="0" w:space="0" w:color="auto"/>
                        <w:right w:val="none" w:sz="0" w:space="0" w:color="auto"/>
                      </w:divBdr>
                      <w:divsChild>
                        <w:div w:id="1751541366">
                          <w:marLeft w:val="0"/>
                          <w:marRight w:val="0"/>
                          <w:marTop w:val="0"/>
                          <w:marBottom w:val="0"/>
                          <w:divBdr>
                            <w:top w:val="none" w:sz="0" w:space="0" w:color="auto"/>
                            <w:left w:val="none" w:sz="0" w:space="0" w:color="auto"/>
                            <w:bottom w:val="none" w:sz="0" w:space="0" w:color="auto"/>
                            <w:right w:val="none" w:sz="0" w:space="0" w:color="auto"/>
                          </w:divBdr>
                          <w:divsChild>
                            <w:div w:id="52752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927811">
          <w:marLeft w:val="0"/>
          <w:marRight w:val="0"/>
          <w:marTop w:val="0"/>
          <w:marBottom w:val="0"/>
          <w:divBdr>
            <w:top w:val="none" w:sz="0" w:space="0" w:color="auto"/>
            <w:left w:val="none" w:sz="0" w:space="0" w:color="auto"/>
            <w:bottom w:val="none" w:sz="0" w:space="0" w:color="auto"/>
            <w:right w:val="none" w:sz="0" w:space="0" w:color="auto"/>
          </w:divBdr>
          <w:divsChild>
            <w:div w:id="2097818167">
              <w:marLeft w:val="0"/>
              <w:marRight w:val="0"/>
              <w:marTop w:val="0"/>
              <w:marBottom w:val="0"/>
              <w:divBdr>
                <w:top w:val="none" w:sz="0" w:space="0" w:color="auto"/>
                <w:left w:val="none" w:sz="0" w:space="0" w:color="auto"/>
                <w:bottom w:val="none" w:sz="0" w:space="0" w:color="auto"/>
                <w:right w:val="none" w:sz="0" w:space="0" w:color="auto"/>
              </w:divBdr>
              <w:divsChild>
                <w:div w:id="946083958">
                  <w:marLeft w:val="0"/>
                  <w:marRight w:val="0"/>
                  <w:marTop w:val="0"/>
                  <w:marBottom w:val="0"/>
                  <w:divBdr>
                    <w:top w:val="none" w:sz="0" w:space="0" w:color="auto"/>
                    <w:left w:val="none" w:sz="0" w:space="0" w:color="auto"/>
                    <w:bottom w:val="none" w:sz="0" w:space="0" w:color="auto"/>
                    <w:right w:val="none" w:sz="0" w:space="0" w:color="auto"/>
                  </w:divBdr>
                  <w:divsChild>
                    <w:div w:id="660931042">
                      <w:marLeft w:val="0"/>
                      <w:marRight w:val="0"/>
                      <w:marTop w:val="0"/>
                      <w:marBottom w:val="0"/>
                      <w:divBdr>
                        <w:top w:val="none" w:sz="0" w:space="0" w:color="auto"/>
                        <w:left w:val="none" w:sz="0" w:space="0" w:color="auto"/>
                        <w:bottom w:val="none" w:sz="0" w:space="0" w:color="auto"/>
                        <w:right w:val="none" w:sz="0" w:space="0" w:color="auto"/>
                      </w:divBdr>
                      <w:divsChild>
                        <w:div w:id="20999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3047">
              <w:marLeft w:val="0"/>
              <w:marRight w:val="0"/>
              <w:marTop w:val="0"/>
              <w:marBottom w:val="0"/>
              <w:divBdr>
                <w:top w:val="none" w:sz="0" w:space="0" w:color="auto"/>
                <w:left w:val="none" w:sz="0" w:space="0" w:color="auto"/>
                <w:bottom w:val="none" w:sz="0" w:space="0" w:color="auto"/>
                <w:right w:val="none" w:sz="0" w:space="0" w:color="auto"/>
              </w:divBdr>
              <w:divsChild>
                <w:div w:id="789279172">
                  <w:marLeft w:val="0"/>
                  <w:marRight w:val="0"/>
                  <w:marTop w:val="0"/>
                  <w:marBottom w:val="0"/>
                  <w:divBdr>
                    <w:top w:val="none" w:sz="0" w:space="0" w:color="auto"/>
                    <w:left w:val="none" w:sz="0" w:space="0" w:color="auto"/>
                    <w:bottom w:val="none" w:sz="0" w:space="0" w:color="auto"/>
                    <w:right w:val="none" w:sz="0" w:space="0" w:color="auto"/>
                  </w:divBdr>
                  <w:divsChild>
                    <w:div w:id="1041397246">
                      <w:marLeft w:val="0"/>
                      <w:marRight w:val="0"/>
                      <w:marTop w:val="0"/>
                      <w:marBottom w:val="0"/>
                      <w:divBdr>
                        <w:top w:val="none" w:sz="0" w:space="0" w:color="auto"/>
                        <w:left w:val="none" w:sz="0" w:space="0" w:color="auto"/>
                        <w:bottom w:val="none" w:sz="0" w:space="0" w:color="auto"/>
                        <w:right w:val="none" w:sz="0" w:space="0" w:color="auto"/>
                      </w:divBdr>
                      <w:divsChild>
                        <w:div w:id="3070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2204">
                  <w:marLeft w:val="0"/>
                  <w:marRight w:val="0"/>
                  <w:marTop w:val="0"/>
                  <w:marBottom w:val="0"/>
                  <w:divBdr>
                    <w:top w:val="none" w:sz="0" w:space="0" w:color="auto"/>
                    <w:left w:val="none" w:sz="0" w:space="0" w:color="auto"/>
                    <w:bottom w:val="none" w:sz="0" w:space="0" w:color="auto"/>
                    <w:right w:val="none" w:sz="0" w:space="0" w:color="auto"/>
                  </w:divBdr>
                  <w:divsChild>
                    <w:div w:id="1436057578">
                      <w:marLeft w:val="-1050"/>
                      <w:marRight w:val="0"/>
                      <w:marTop w:val="0"/>
                      <w:marBottom w:val="0"/>
                      <w:divBdr>
                        <w:top w:val="none" w:sz="0" w:space="0" w:color="auto"/>
                        <w:left w:val="none" w:sz="0" w:space="0" w:color="auto"/>
                        <w:bottom w:val="none" w:sz="0" w:space="0" w:color="auto"/>
                        <w:right w:val="none" w:sz="0" w:space="0" w:color="auto"/>
                      </w:divBdr>
                      <w:divsChild>
                        <w:div w:id="235015736">
                          <w:marLeft w:val="0"/>
                          <w:marRight w:val="0"/>
                          <w:marTop w:val="0"/>
                          <w:marBottom w:val="300"/>
                          <w:divBdr>
                            <w:top w:val="none" w:sz="0" w:space="0" w:color="auto"/>
                            <w:left w:val="none" w:sz="0" w:space="0" w:color="auto"/>
                            <w:bottom w:val="none" w:sz="0" w:space="0" w:color="auto"/>
                            <w:right w:val="none" w:sz="0" w:space="0" w:color="auto"/>
                          </w:divBdr>
                          <w:divsChild>
                            <w:div w:id="271862910">
                              <w:marLeft w:val="0"/>
                              <w:marRight w:val="0"/>
                              <w:marTop w:val="0"/>
                              <w:marBottom w:val="0"/>
                              <w:divBdr>
                                <w:top w:val="none" w:sz="0" w:space="0" w:color="auto"/>
                                <w:left w:val="none" w:sz="0" w:space="0" w:color="auto"/>
                                <w:bottom w:val="none" w:sz="0" w:space="0" w:color="auto"/>
                                <w:right w:val="none" w:sz="0" w:space="0" w:color="auto"/>
                              </w:divBdr>
                            </w:div>
                          </w:divsChild>
                        </w:div>
                        <w:div w:id="308217127">
                          <w:marLeft w:val="0"/>
                          <w:marRight w:val="0"/>
                          <w:marTop w:val="0"/>
                          <w:marBottom w:val="300"/>
                          <w:divBdr>
                            <w:top w:val="none" w:sz="0" w:space="0" w:color="auto"/>
                            <w:left w:val="none" w:sz="0" w:space="0" w:color="auto"/>
                            <w:bottom w:val="none" w:sz="0" w:space="0" w:color="auto"/>
                            <w:right w:val="none" w:sz="0" w:space="0" w:color="auto"/>
                          </w:divBdr>
                          <w:divsChild>
                            <w:div w:id="2042510974">
                              <w:marLeft w:val="0"/>
                              <w:marRight w:val="0"/>
                              <w:marTop w:val="0"/>
                              <w:marBottom w:val="0"/>
                              <w:divBdr>
                                <w:top w:val="none" w:sz="0" w:space="0" w:color="auto"/>
                                <w:left w:val="none" w:sz="0" w:space="0" w:color="auto"/>
                                <w:bottom w:val="none" w:sz="0" w:space="0" w:color="auto"/>
                                <w:right w:val="none" w:sz="0" w:space="0" w:color="auto"/>
                              </w:divBdr>
                            </w:div>
                          </w:divsChild>
                        </w:div>
                        <w:div w:id="167906897">
                          <w:marLeft w:val="0"/>
                          <w:marRight w:val="0"/>
                          <w:marTop w:val="0"/>
                          <w:marBottom w:val="0"/>
                          <w:divBdr>
                            <w:top w:val="none" w:sz="0" w:space="0" w:color="auto"/>
                            <w:left w:val="none" w:sz="0" w:space="0" w:color="auto"/>
                            <w:bottom w:val="none" w:sz="0" w:space="0" w:color="auto"/>
                            <w:right w:val="none" w:sz="0" w:space="0" w:color="auto"/>
                          </w:divBdr>
                          <w:divsChild>
                            <w:div w:id="53334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392715">
              <w:marLeft w:val="0"/>
              <w:marRight w:val="0"/>
              <w:marTop w:val="0"/>
              <w:marBottom w:val="0"/>
              <w:divBdr>
                <w:top w:val="none" w:sz="0" w:space="0" w:color="auto"/>
                <w:left w:val="none" w:sz="0" w:space="0" w:color="auto"/>
                <w:bottom w:val="none" w:sz="0" w:space="0" w:color="auto"/>
                <w:right w:val="none" w:sz="0" w:space="0" w:color="auto"/>
              </w:divBdr>
              <w:divsChild>
                <w:div w:id="1834179256">
                  <w:marLeft w:val="0"/>
                  <w:marRight w:val="0"/>
                  <w:marTop w:val="0"/>
                  <w:marBottom w:val="0"/>
                  <w:divBdr>
                    <w:top w:val="none" w:sz="0" w:space="0" w:color="auto"/>
                    <w:left w:val="none" w:sz="0" w:space="0" w:color="auto"/>
                    <w:bottom w:val="none" w:sz="0" w:space="0" w:color="auto"/>
                    <w:right w:val="none" w:sz="0" w:space="0" w:color="auto"/>
                  </w:divBdr>
                  <w:divsChild>
                    <w:div w:id="479272334">
                      <w:marLeft w:val="0"/>
                      <w:marRight w:val="0"/>
                      <w:marTop w:val="0"/>
                      <w:marBottom w:val="0"/>
                      <w:divBdr>
                        <w:top w:val="none" w:sz="0" w:space="0" w:color="auto"/>
                        <w:left w:val="none" w:sz="0" w:space="0" w:color="auto"/>
                        <w:bottom w:val="none" w:sz="0" w:space="0" w:color="auto"/>
                        <w:right w:val="none" w:sz="0" w:space="0" w:color="auto"/>
                      </w:divBdr>
                      <w:divsChild>
                        <w:div w:id="15181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1139">
                  <w:marLeft w:val="0"/>
                  <w:marRight w:val="0"/>
                  <w:marTop w:val="0"/>
                  <w:marBottom w:val="0"/>
                  <w:divBdr>
                    <w:top w:val="none" w:sz="0" w:space="0" w:color="auto"/>
                    <w:left w:val="none" w:sz="0" w:space="0" w:color="auto"/>
                    <w:bottom w:val="none" w:sz="0" w:space="0" w:color="auto"/>
                    <w:right w:val="none" w:sz="0" w:space="0" w:color="auto"/>
                  </w:divBdr>
                  <w:divsChild>
                    <w:div w:id="1585338417">
                      <w:marLeft w:val="-1050"/>
                      <w:marRight w:val="0"/>
                      <w:marTop w:val="0"/>
                      <w:marBottom w:val="0"/>
                      <w:divBdr>
                        <w:top w:val="none" w:sz="0" w:space="0" w:color="auto"/>
                        <w:left w:val="none" w:sz="0" w:space="0" w:color="auto"/>
                        <w:bottom w:val="none" w:sz="0" w:space="0" w:color="auto"/>
                        <w:right w:val="none" w:sz="0" w:space="0" w:color="auto"/>
                      </w:divBdr>
                      <w:divsChild>
                        <w:div w:id="267156729">
                          <w:marLeft w:val="0"/>
                          <w:marRight w:val="0"/>
                          <w:marTop w:val="0"/>
                          <w:marBottom w:val="300"/>
                          <w:divBdr>
                            <w:top w:val="none" w:sz="0" w:space="0" w:color="auto"/>
                            <w:left w:val="none" w:sz="0" w:space="0" w:color="auto"/>
                            <w:bottom w:val="none" w:sz="0" w:space="0" w:color="auto"/>
                            <w:right w:val="none" w:sz="0" w:space="0" w:color="auto"/>
                          </w:divBdr>
                          <w:divsChild>
                            <w:div w:id="1949967169">
                              <w:marLeft w:val="0"/>
                              <w:marRight w:val="0"/>
                              <w:marTop w:val="0"/>
                              <w:marBottom w:val="0"/>
                              <w:divBdr>
                                <w:top w:val="none" w:sz="0" w:space="0" w:color="auto"/>
                                <w:left w:val="none" w:sz="0" w:space="0" w:color="auto"/>
                                <w:bottom w:val="none" w:sz="0" w:space="0" w:color="auto"/>
                                <w:right w:val="none" w:sz="0" w:space="0" w:color="auto"/>
                              </w:divBdr>
                            </w:div>
                          </w:divsChild>
                        </w:div>
                        <w:div w:id="1556429352">
                          <w:marLeft w:val="0"/>
                          <w:marRight w:val="0"/>
                          <w:marTop w:val="0"/>
                          <w:marBottom w:val="300"/>
                          <w:divBdr>
                            <w:top w:val="none" w:sz="0" w:space="0" w:color="auto"/>
                            <w:left w:val="none" w:sz="0" w:space="0" w:color="auto"/>
                            <w:bottom w:val="none" w:sz="0" w:space="0" w:color="auto"/>
                            <w:right w:val="none" w:sz="0" w:space="0" w:color="auto"/>
                          </w:divBdr>
                          <w:divsChild>
                            <w:div w:id="452090648">
                              <w:marLeft w:val="0"/>
                              <w:marRight w:val="0"/>
                              <w:marTop w:val="0"/>
                              <w:marBottom w:val="0"/>
                              <w:divBdr>
                                <w:top w:val="none" w:sz="0" w:space="0" w:color="auto"/>
                                <w:left w:val="none" w:sz="0" w:space="0" w:color="auto"/>
                                <w:bottom w:val="none" w:sz="0" w:space="0" w:color="auto"/>
                                <w:right w:val="none" w:sz="0" w:space="0" w:color="auto"/>
                              </w:divBdr>
                            </w:div>
                          </w:divsChild>
                        </w:div>
                        <w:div w:id="761681107">
                          <w:marLeft w:val="0"/>
                          <w:marRight w:val="0"/>
                          <w:marTop w:val="0"/>
                          <w:marBottom w:val="300"/>
                          <w:divBdr>
                            <w:top w:val="none" w:sz="0" w:space="0" w:color="auto"/>
                            <w:left w:val="none" w:sz="0" w:space="0" w:color="auto"/>
                            <w:bottom w:val="none" w:sz="0" w:space="0" w:color="auto"/>
                            <w:right w:val="none" w:sz="0" w:space="0" w:color="auto"/>
                          </w:divBdr>
                          <w:divsChild>
                            <w:div w:id="869026505">
                              <w:marLeft w:val="0"/>
                              <w:marRight w:val="0"/>
                              <w:marTop w:val="0"/>
                              <w:marBottom w:val="0"/>
                              <w:divBdr>
                                <w:top w:val="none" w:sz="0" w:space="0" w:color="auto"/>
                                <w:left w:val="none" w:sz="0" w:space="0" w:color="auto"/>
                                <w:bottom w:val="none" w:sz="0" w:space="0" w:color="auto"/>
                                <w:right w:val="none" w:sz="0" w:space="0" w:color="auto"/>
                              </w:divBdr>
                            </w:div>
                          </w:divsChild>
                        </w:div>
                        <w:div w:id="2122531717">
                          <w:marLeft w:val="0"/>
                          <w:marRight w:val="0"/>
                          <w:marTop w:val="0"/>
                          <w:marBottom w:val="0"/>
                          <w:divBdr>
                            <w:top w:val="none" w:sz="0" w:space="0" w:color="auto"/>
                            <w:left w:val="none" w:sz="0" w:space="0" w:color="auto"/>
                            <w:bottom w:val="none" w:sz="0" w:space="0" w:color="auto"/>
                            <w:right w:val="none" w:sz="0" w:space="0" w:color="auto"/>
                          </w:divBdr>
                          <w:divsChild>
                            <w:div w:id="813718434">
                              <w:marLeft w:val="0"/>
                              <w:marRight w:val="0"/>
                              <w:marTop w:val="0"/>
                              <w:marBottom w:val="0"/>
                              <w:divBdr>
                                <w:top w:val="none" w:sz="0" w:space="0" w:color="auto"/>
                                <w:left w:val="none" w:sz="0" w:space="0" w:color="auto"/>
                                <w:bottom w:val="none" w:sz="0" w:space="0" w:color="auto"/>
                                <w:right w:val="none" w:sz="0" w:space="0" w:color="auto"/>
                              </w:divBdr>
                              <w:divsChild>
                                <w:div w:id="12961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melissa-gillone-phd-4a37904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Thornett</dc:creator>
  <cp:keywords/>
  <dc:description/>
  <cp:lastModifiedBy>Andrew Thornett</cp:lastModifiedBy>
  <cp:revision>1</cp:revision>
  <dcterms:created xsi:type="dcterms:W3CDTF">2024-05-14T15:25:00Z</dcterms:created>
  <dcterms:modified xsi:type="dcterms:W3CDTF">2024-05-14T15:26:00Z</dcterms:modified>
</cp:coreProperties>
</file>